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EA" w:rsidRDefault="002E25F0" w:rsidP="002E25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Глубокоуважаемые коллеги!</w:t>
      </w:r>
    </w:p>
    <w:p w:rsidR="00F51154" w:rsidRPr="00F51154" w:rsidRDefault="00F51154" w:rsidP="00F511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2 части 1-ой стать 37 Федерального закона от 21.11.2011 г. № 323 </w:t>
      </w:r>
      <w:r w:rsidRPr="00F5115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Об основах охраны здоровья граждан Российской Федерации</w:t>
      </w:r>
      <w:r w:rsidRPr="00F5115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F51154">
        <w:rPr>
          <w:rFonts w:ascii="Times New Roman" w:hAnsi="Times New Roman" w:cs="Times New Roman"/>
          <w:sz w:val="28"/>
          <w:szCs w:val="28"/>
        </w:rPr>
        <w:t>едицинская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51154">
        <w:rPr>
          <w:rFonts w:ascii="Times New Roman" w:hAnsi="Times New Roman" w:cs="Times New Roman"/>
          <w:sz w:val="28"/>
          <w:szCs w:val="28"/>
        </w:rPr>
        <w:t xml:space="preserve"> организуется и оказывается в соответствии с порядками оказания медицинской помощи, утверждаемыми уполномоченным федеральным органом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(Минздравом РФ)</w:t>
      </w:r>
      <w:r w:rsidRPr="00F51154">
        <w:rPr>
          <w:rFonts w:ascii="Times New Roman" w:hAnsi="Times New Roman" w:cs="Times New Roman"/>
          <w:sz w:val="28"/>
          <w:szCs w:val="28"/>
        </w:rPr>
        <w:t xml:space="preserve"> и обязательными для исполнения на территории Российской Федерации всеми медицинскими организациями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154" w:rsidRPr="00F51154" w:rsidRDefault="00F51154" w:rsidP="00F511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марта 2023 г. вступает в силу </w:t>
      </w:r>
      <w:r w:rsidR="003B2E5F">
        <w:rPr>
          <w:rFonts w:ascii="Times New Roman" w:hAnsi="Times New Roman" w:cs="Times New Roman"/>
          <w:sz w:val="28"/>
          <w:szCs w:val="28"/>
        </w:rPr>
        <w:t>П</w:t>
      </w:r>
      <w:r w:rsidR="00774E6B" w:rsidRPr="00774E6B">
        <w:rPr>
          <w:rFonts w:ascii="Times New Roman" w:hAnsi="Times New Roman" w:cs="Times New Roman"/>
          <w:sz w:val="28"/>
          <w:szCs w:val="28"/>
        </w:rPr>
        <w:t xml:space="preserve">риказ Минздрава РФ </w:t>
      </w:r>
      <w:r w:rsidRPr="00F51154">
        <w:rPr>
          <w:rFonts w:ascii="Times New Roman" w:hAnsi="Times New Roman" w:cs="Times New Roman"/>
          <w:sz w:val="28"/>
          <w:szCs w:val="28"/>
        </w:rPr>
        <w:t xml:space="preserve">от 5 августа 2022 г. </w:t>
      </w:r>
      <w:r w:rsidR="00774E6B" w:rsidRPr="00774E6B">
        <w:rPr>
          <w:rFonts w:ascii="Times New Roman" w:hAnsi="Times New Roman" w:cs="Times New Roman"/>
          <w:sz w:val="28"/>
          <w:szCs w:val="28"/>
        </w:rPr>
        <w:t>№</w:t>
      </w:r>
      <w:r w:rsidRPr="00F51154">
        <w:rPr>
          <w:rFonts w:ascii="Times New Roman" w:hAnsi="Times New Roman" w:cs="Times New Roman"/>
          <w:sz w:val="28"/>
          <w:szCs w:val="28"/>
        </w:rPr>
        <w:t xml:space="preserve"> 530н</w:t>
      </w:r>
      <w:r w:rsidR="00774E6B" w:rsidRPr="00774E6B">
        <w:rPr>
          <w:rFonts w:ascii="Times New Roman" w:hAnsi="Times New Roman" w:cs="Times New Roman"/>
          <w:sz w:val="28"/>
          <w:szCs w:val="28"/>
        </w:rPr>
        <w:t xml:space="preserve"> “</w:t>
      </w:r>
      <w:r w:rsidRPr="00F51154">
        <w:rPr>
          <w:rFonts w:ascii="Times New Roman" w:hAnsi="Times New Roman" w:cs="Times New Roman"/>
          <w:sz w:val="28"/>
          <w:szCs w:val="28"/>
        </w:rPr>
        <w:t>О</w:t>
      </w:r>
      <w:r w:rsidR="00774E6B">
        <w:rPr>
          <w:rFonts w:ascii="Times New Roman" w:hAnsi="Times New Roman" w:cs="Times New Roman"/>
          <w:sz w:val="28"/>
          <w:szCs w:val="28"/>
        </w:rPr>
        <w:t>б</w:t>
      </w:r>
      <w:r w:rsidRPr="00F51154">
        <w:rPr>
          <w:rFonts w:ascii="Times New Roman" w:hAnsi="Times New Roman" w:cs="Times New Roman"/>
          <w:sz w:val="28"/>
          <w:szCs w:val="28"/>
        </w:rPr>
        <w:t xml:space="preserve"> </w:t>
      </w:r>
      <w:r w:rsidR="00774E6B">
        <w:rPr>
          <w:rFonts w:ascii="Times New Roman" w:hAnsi="Times New Roman" w:cs="Times New Roman"/>
          <w:sz w:val="28"/>
          <w:szCs w:val="28"/>
        </w:rPr>
        <w:t>утверждении унифицированных форм</w:t>
      </w:r>
      <w:r w:rsidRPr="00F51154">
        <w:rPr>
          <w:rFonts w:ascii="Times New Roman" w:hAnsi="Times New Roman" w:cs="Times New Roman"/>
          <w:sz w:val="28"/>
          <w:szCs w:val="28"/>
        </w:rPr>
        <w:t xml:space="preserve"> </w:t>
      </w:r>
      <w:r w:rsidR="00774E6B">
        <w:rPr>
          <w:rFonts w:ascii="Times New Roman" w:hAnsi="Times New Roman" w:cs="Times New Roman"/>
          <w:sz w:val="28"/>
          <w:szCs w:val="28"/>
        </w:rPr>
        <w:t>медицинской документации</w:t>
      </w:r>
      <w:r w:rsidRPr="00F51154">
        <w:rPr>
          <w:rFonts w:ascii="Times New Roman" w:hAnsi="Times New Roman" w:cs="Times New Roman"/>
          <w:sz w:val="28"/>
          <w:szCs w:val="28"/>
        </w:rPr>
        <w:t xml:space="preserve">, </w:t>
      </w:r>
      <w:r w:rsidR="00774E6B">
        <w:rPr>
          <w:rFonts w:ascii="Times New Roman" w:hAnsi="Times New Roman" w:cs="Times New Roman"/>
          <w:sz w:val="28"/>
          <w:szCs w:val="28"/>
        </w:rPr>
        <w:t>используемых в медицинских организациях</w:t>
      </w:r>
      <w:r w:rsidRPr="00F51154">
        <w:rPr>
          <w:rFonts w:ascii="Times New Roman" w:hAnsi="Times New Roman" w:cs="Times New Roman"/>
          <w:sz w:val="28"/>
          <w:szCs w:val="28"/>
        </w:rPr>
        <w:t xml:space="preserve">, </w:t>
      </w:r>
      <w:r w:rsidR="00774E6B">
        <w:rPr>
          <w:rFonts w:ascii="Times New Roman" w:hAnsi="Times New Roman" w:cs="Times New Roman"/>
          <w:sz w:val="28"/>
          <w:szCs w:val="28"/>
        </w:rPr>
        <w:t>оказывающих медицинскую помощь в стационарных</w:t>
      </w:r>
      <w:r w:rsidRPr="00F51154">
        <w:rPr>
          <w:rFonts w:ascii="Times New Roman" w:hAnsi="Times New Roman" w:cs="Times New Roman"/>
          <w:sz w:val="28"/>
          <w:szCs w:val="28"/>
        </w:rPr>
        <w:t xml:space="preserve"> </w:t>
      </w:r>
      <w:r w:rsidR="00774E6B">
        <w:rPr>
          <w:rFonts w:ascii="Times New Roman" w:hAnsi="Times New Roman" w:cs="Times New Roman"/>
          <w:sz w:val="28"/>
          <w:szCs w:val="28"/>
        </w:rPr>
        <w:t>условиях</w:t>
      </w:r>
      <w:r w:rsidRPr="00F51154">
        <w:rPr>
          <w:rFonts w:ascii="Times New Roman" w:hAnsi="Times New Roman" w:cs="Times New Roman"/>
          <w:sz w:val="28"/>
          <w:szCs w:val="28"/>
        </w:rPr>
        <w:t xml:space="preserve">, </w:t>
      </w:r>
      <w:r w:rsidR="00774E6B">
        <w:rPr>
          <w:rFonts w:ascii="Times New Roman" w:hAnsi="Times New Roman" w:cs="Times New Roman"/>
          <w:sz w:val="28"/>
          <w:szCs w:val="28"/>
        </w:rPr>
        <w:t>в условиях дневного стационара</w:t>
      </w:r>
      <w:r w:rsidRPr="00F51154">
        <w:rPr>
          <w:rFonts w:ascii="Times New Roman" w:hAnsi="Times New Roman" w:cs="Times New Roman"/>
          <w:sz w:val="28"/>
          <w:szCs w:val="28"/>
        </w:rPr>
        <w:t xml:space="preserve"> </w:t>
      </w:r>
      <w:r w:rsidR="00774E6B">
        <w:rPr>
          <w:rFonts w:ascii="Times New Roman" w:hAnsi="Times New Roman" w:cs="Times New Roman"/>
          <w:sz w:val="28"/>
          <w:szCs w:val="28"/>
        </w:rPr>
        <w:t>и</w:t>
      </w:r>
      <w:r w:rsidRPr="00F51154">
        <w:rPr>
          <w:rFonts w:ascii="Times New Roman" w:hAnsi="Times New Roman" w:cs="Times New Roman"/>
          <w:sz w:val="28"/>
          <w:szCs w:val="28"/>
        </w:rPr>
        <w:t xml:space="preserve"> </w:t>
      </w:r>
      <w:r w:rsidR="00774E6B" w:rsidRPr="00774E6B">
        <w:rPr>
          <w:rFonts w:ascii="Times New Roman" w:hAnsi="Times New Roman" w:cs="Times New Roman"/>
          <w:b/>
          <w:bCs/>
          <w:sz w:val="28"/>
          <w:szCs w:val="28"/>
        </w:rPr>
        <w:t>порядков</w:t>
      </w:r>
      <w:r w:rsidR="00774E6B">
        <w:rPr>
          <w:rFonts w:ascii="Times New Roman" w:hAnsi="Times New Roman" w:cs="Times New Roman"/>
          <w:sz w:val="28"/>
          <w:szCs w:val="28"/>
        </w:rPr>
        <w:t xml:space="preserve"> их ведения</w:t>
      </w:r>
      <w:r w:rsidR="00774E6B" w:rsidRPr="00774E6B">
        <w:rPr>
          <w:rFonts w:ascii="Times New Roman" w:hAnsi="Times New Roman" w:cs="Times New Roman"/>
          <w:sz w:val="28"/>
          <w:szCs w:val="28"/>
        </w:rPr>
        <w:t>”.</w:t>
      </w:r>
    </w:p>
    <w:p w:rsidR="002E25F0" w:rsidRPr="002E25F0" w:rsidRDefault="00774E6B" w:rsidP="002E25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E6B">
        <w:rPr>
          <w:rFonts w:ascii="Times New Roman" w:hAnsi="Times New Roman" w:cs="Times New Roman"/>
          <w:b/>
          <w:bCs/>
          <w:sz w:val="28"/>
          <w:szCs w:val="28"/>
        </w:rPr>
        <w:t xml:space="preserve">Порядком </w:t>
      </w:r>
      <w:r>
        <w:rPr>
          <w:rFonts w:ascii="Times New Roman" w:hAnsi="Times New Roman" w:cs="Times New Roman"/>
          <w:sz w:val="28"/>
          <w:szCs w:val="28"/>
        </w:rPr>
        <w:t>ведения Учетной формы</w:t>
      </w:r>
      <w:r w:rsidRPr="00774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74E6B">
        <w:rPr>
          <w:rFonts w:ascii="Times New Roman" w:hAnsi="Times New Roman" w:cs="Times New Roman"/>
          <w:sz w:val="28"/>
          <w:szCs w:val="28"/>
        </w:rPr>
        <w:t xml:space="preserve"> 003/У "МЕДИЦИНСКАЯ КАРТА ПАЦИЕНТА, ПОЛУЧАЮЩЕГО МЕДИЦИНСКУЮ ПОМОЩЬ В СТАЦИОНАРНЫХ УСЛОВИЯХ, В УСЛОВИЯХ ДНЕВНОГО СТАЦИОНАРА"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4 к приказу) установлено, что </w:t>
      </w:r>
      <w:r w:rsidR="002E25F0" w:rsidRPr="002E25F0">
        <w:rPr>
          <w:rFonts w:ascii="Times New Roman" w:hAnsi="Times New Roman" w:cs="Times New Roman"/>
          <w:sz w:val="28"/>
          <w:szCs w:val="28"/>
        </w:rPr>
        <w:t xml:space="preserve">Учетная форма N 003/у </w:t>
      </w:r>
      <w:r>
        <w:rPr>
          <w:rFonts w:ascii="Times New Roman" w:hAnsi="Times New Roman" w:cs="Times New Roman"/>
          <w:sz w:val="28"/>
          <w:szCs w:val="28"/>
        </w:rPr>
        <w:t xml:space="preserve">(далее – Карта) </w:t>
      </w:r>
      <w:r w:rsidR="002E25F0" w:rsidRPr="002E25F0">
        <w:rPr>
          <w:rFonts w:ascii="Times New Roman" w:hAnsi="Times New Roman" w:cs="Times New Roman"/>
          <w:sz w:val="28"/>
          <w:szCs w:val="28"/>
        </w:rPr>
        <w:t>является основным учетным документом медицинской организации, оказывающей медицинскую помощь в стационарных условиях, в условиях дневного стационара.</w:t>
      </w:r>
    </w:p>
    <w:p w:rsidR="002E25F0" w:rsidRDefault="003B2E5F" w:rsidP="002E25F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п.2 Порядка, </w:t>
      </w:r>
      <w:r w:rsidRPr="003B2E5F">
        <w:rPr>
          <w:rFonts w:ascii="Times New Roman" w:hAnsi="Times New Roman" w:cs="Times New Roman"/>
          <w:sz w:val="28"/>
          <w:szCs w:val="28"/>
        </w:rPr>
        <w:t xml:space="preserve">Карта формируется медицинскими работниками в форме электронного документа и (или) оформляется на бумажном носителе в случае госпитализации пациента в медицинскую организацию, </w:t>
      </w:r>
      <w:r w:rsidRPr="003B2E5F">
        <w:rPr>
          <w:rFonts w:ascii="Times New Roman" w:hAnsi="Times New Roman" w:cs="Times New Roman"/>
          <w:b/>
          <w:bCs/>
          <w:sz w:val="28"/>
          <w:szCs w:val="28"/>
        </w:rPr>
        <w:t>за исключением пациентов по профилю "ортодонтия", а также беременных, рожениц и родильниц, получающих помощь по профилю "акушерство и гинекология" в стационарных условиях.</w:t>
      </w:r>
    </w:p>
    <w:p w:rsidR="003B2E5F" w:rsidRDefault="003B2E5F" w:rsidP="003B2E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5F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 xml:space="preserve">, при оказании помощи по профилю </w:t>
      </w:r>
      <w:r w:rsidRPr="003B2E5F">
        <w:rPr>
          <w:rFonts w:ascii="Times New Roman" w:hAnsi="Times New Roman" w:cs="Times New Roman"/>
          <w:sz w:val="28"/>
          <w:szCs w:val="28"/>
        </w:rPr>
        <w:t>"акушерство и гинекология" беременны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B2E5F">
        <w:rPr>
          <w:rFonts w:ascii="Times New Roman" w:hAnsi="Times New Roman" w:cs="Times New Roman"/>
          <w:sz w:val="28"/>
          <w:szCs w:val="28"/>
        </w:rPr>
        <w:t>, рожениц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B2E5F">
        <w:rPr>
          <w:rFonts w:ascii="Times New Roman" w:hAnsi="Times New Roman" w:cs="Times New Roman"/>
          <w:sz w:val="28"/>
          <w:szCs w:val="28"/>
        </w:rPr>
        <w:t xml:space="preserve"> и родильниц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B2E5F">
        <w:rPr>
          <w:rFonts w:ascii="Times New Roman" w:hAnsi="Times New Roman" w:cs="Times New Roman"/>
          <w:sz w:val="28"/>
          <w:szCs w:val="28"/>
        </w:rPr>
        <w:t xml:space="preserve"> в стационарных </w:t>
      </w:r>
      <w:r w:rsidRPr="003B2E5F">
        <w:rPr>
          <w:rFonts w:ascii="Times New Roman" w:hAnsi="Times New Roman" w:cs="Times New Roman"/>
          <w:sz w:val="28"/>
          <w:szCs w:val="28"/>
        </w:rPr>
        <w:lastRenderedPageBreak/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следует вести формы медицинской документации, установленные П</w:t>
      </w:r>
      <w:r w:rsidRPr="003B2E5F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B2E5F">
        <w:rPr>
          <w:rFonts w:ascii="Times New Roman" w:hAnsi="Times New Roman" w:cs="Times New Roman"/>
          <w:sz w:val="28"/>
          <w:szCs w:val="28"/>
        </w:rPr>
        <w:t xml:space="preserve"> Минздрава России от 20.10.2020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B2E5F">
        <w:rPr>
          <w:rFonts w:ascii="Times New Roman" w:hAnsi="Times New Roman" w:cs="Times New Roman"/>
          <w:sz w:val="28"/>
          <w:szCs w:val="28"/>
        </w:rPr>
        <w:t xml:space="preserve"> 1130н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E5F">
        <w:rPr>
          <w:rFonts w:ascii="Times New Roman" w:hAnsi="Times New Roman" w:cs="Times New Roman"/>
          <w:sz w:val="28"/>
          <w:szCs w:val="28"/>
        </w:rPr>
        <w:t>"Об утверждении Порядка оказания медицинской помощи по профилю "акушерство и гинекология"</w:t>
      </w:r>
      <w:r>
        <w:rPr>
          <w:rFonts w:ascii="Times New Roman" w:hAnsi="Times New Roman" w:cs="Times New Roman"/>
          <w:sz w:val="28"/>
          <w:szCs w:val="28"/>
        </w:rPr>
        <w:t xml:space="preserve">. Для </w:t>
      </w:r>
      <w:r w:rsidRPr="003B2E5F">
        <w:rPr>
          <w:rFonts w:ascii="Times New Roman" w:hAnsi="Times New Roman" w:cs="Times New Roman"/>
          <w:sz w:val="28"/>
          <w:szCs w:val="28"/>
        </w:rPr>
        <w:t>Учетн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B2E5F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B2E5F">
        <w:rPr>
          <w:rFonts w:ascii="Times New Roman" w:hAnsi="Times New Roman" w:cs="Times New Roman"/>
          <w:sz w:val="28"/>
          <w:szCs w:val="28"/>
        </w:rPr>
        <w:t xml:space="preserve"> </w:t>
      </w:r>
      <w:r w:rsidR="003B7CF5">
        <w:rPr>
          <w:rFonts w:ascii="Times New Roman" w:hAnsi="Times New Roman" w:cs="Times New Roman"/>
          <w:sz w:val="28"/>
          <w:szCs w:val="28"/>
        </w:rPr>
        <w:t>№</w:t>
      </w:r>
      <w:r w:rsidRPr="003B2E5F">
        <w:rPr>
          <w:rFonts w:ascii="Times New Roman" w:hAnsi="Times New Roman" w:cs="Times New Roman"/>
          <w:sz w:val="28"/>
          <w:szCs w:val="28"/>
        </w:rPr>
        <w:t xml:space="preserve"> 096/1у-20</w:t>
      </w:r>
      <w:r>
        <w:rPr>
          <w:rFonts w:ascii="Times New Roman" w:hAnsi="Times New Roman" w:cs="Times New Roman"/>
          <w:sz w:val="28"/>
          <w:szCs w:val="28"/>
        </w:rPr>
        <w:t xml:space="preserve"> – это соответствующие разделы </w:t>
      </w:r>
      <w:r w:rsidRPr="003B2E5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Анестезия</w:t>
      </w:r>
      <w:r w:rsidRPr="003B2E5F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акушерских операций, заверяемые подписью врача анестезиолога-реаниматолога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медсестры-анестезиста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51378">
        <w:rPr>
          <w:rFonts w:ascii="Times New Roman" w:hAnsi="Times New Roman" w:cs="Times New Roman"/>
          <w:sz w:val="28"/>
          <w:szCs w:val="28"/>
        </w:rPr>
        <w:t>Предоперационный осмотр врачом анестезиологом-реаниматологом, Карта течения анестезии, Карта интенсивной терапии, Дневник наблюдения за женщиной в отделении (палате) интенсивной терапии</w:t>
      </w:r>
      <w:r w:rsidR="003B7CF5">
        <w:rPr>
          <w:rFonts w:ascii="Times New Roman" w:hAnsi="Times New Roman" w:cs="Times New Roman"/>
          <w:sz w:val="28"/>
          <w:szCs w:val="28"/>
        </w:rPr>
        <w:t xml:space="preserve">. Считаю необходимым отметить, что оформление протокола анестезии </w:t>
      </w:r>
      <w:r w:rsidR="003B7CF5" w:rsidRPr="003B7CF5">
        <w:rPr>
          <w:rFonts w:ascii="Times New Roman" w:hAnsi="Times New Roman" w:cs="Times New Roman"/>
          <w:sz w:val="28"/>
          <w:szCs w:val="28"/>
        </w:rPr>
        <w:t>Учетной формы № 096/1у-20</w:t>
      </w:r>
      <w:r w:rsidR="003B7CF5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3B7CF5" w:rsidRDefault="003B7CF5" w:rsidP="003B7C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F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B7CF5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CF5">
        <w:rPr>
          <w:rFonts w:ascii="Times New Roman" w:hAnsi="Times New Roman" w:cs="Times New Roman"/>
          <w:sz w:val="28"/>
          <w:szCs w:val="28"/>
        </w:rPr>
        <w:t>к приказу М</w:t>
      </w:r>
      <w:r>
        <w:rPr>
          <w:rFonts w:ascii="Times New Roman" w:hAnsi="Times New Roman" w:cs="Times New Roman"/>
          <w:sz w:val="28"/>
          <w:szCs w:val="28"/>
        </w:rPr>
        <w:t>инздра</w:t>
      </w:r>
      <w:r w:rsidRPr="003B7CF5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 РФ </w:t>
      </w:r>
      <w:r w:rsidRPr="003B7CF5">
        <w:rPr>
          <w:rFonts w:ascii="Times New Roman" w:hAnsi="Times New Roman" w:cs="Times New Roman"/>
          <w:sz w:val="28"/>
          <w:szCs w:val="28"/>
        </w:rPr>
        <w:t>от 20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3B7CF5">
        <w:rPr>
          <w:rFonts w:ascii="Times New Roman" w:hAnsi="Times New Roman" w:cs="Times New Roman"/>
          <w:sz w:val="28"/>
          <w:szCs w:val="28"/>
        </w:rPr>
        <w:t xml:space="preserve">2020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B7CF5">
        <w:rPr>
          <w:rFonts w:ascii="Times New Roman" w:hAnsi="Times New Roman" w:cs="Times New Roman"/>
          <w:sz w:val="28"/>
          <w:szCs w:val="28"/>
        </w:rPr>
        <w:t xml:space="preserve"> 1130н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A42CAE">
        <w:rPr>
          <w:rFonts w:ascii="Times New Roman" w:hAnsi="Times New Roman" w:cs="Times New Roman"/>
          <w:sz w:val="28"/>
          <w:szCs w:val="28"/>
        </w:rPr>
        <w:t xml:space="preserve">форму </w:t>
      </w:r>
      <w:r w:rsidRPr="003B7CF5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B7CF5">
        <w:rPr>
          <w:rFonts w:ascii="Times New Roman" w:hAnsi="Times New Roman" w:cs="Times New Roman"/>
          <w:sz w:val="28"/>
          <w:szCs w:val="28"/>
        </w:rPr>
        <w:t xml:space="preserve"> пациента гинекологического отделения стационара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CF5">
        <w:rPr>
          <w:rFonts w:ascii="Times New Roman" w:hAnsi="Times New Roman" w:cs="Times New Roman"/>
          <w:sz w:val="28"/>
          <w:szCs w:val="28"/>
        </w:rPr>
        <w:t>(вкладыш в карту стационарного больного)</w:t>
      </w:r>
      <w:r w:rsidR="00A42CAE">
        <w:rPr>
          <w:rFonts w:ascii="Times New Roman" w:hAnsi="Times New Roman" w:cs="Times New Roman"/>
          <w:sz w:val="28"/>
          <w:szCs w:val="28"/>
        </w:rPr>
        <w:t xml:space="preserve">, которая включает форму </w:t>
      </w:r>
      <w:r w:rsidR="00A42CAE" w:rsidRPr="00A42CAE">
        <w:rPr>
          <w:rFonts w:ascii="Times New Roman" w:hAnsi="Times New Roman" w:cs="Times New Roman"/>
          <w:sz w:val="28"/>
          <w:szCs w:val="28"/>
        </w:rPr>
        <w:t>Предоперационн</w:t>
      </w:r>
      <w:r w:rsidR="00A42CAE">
        <w:rPr>
          <w:rFonts w:ascii="Times New Roman" w:hAnsi="Times New Roman" w:cs="Times New Roman"/>
          <w:sz w:val="28"/>
          <w:szCs w:val="28"/>
        </w:rPr>
        <w:t>ого</w:t>
      </w:r>
      <w:r w:rsidR="00A42CAE" w:rsidRPr="00A42CAE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A42CAE">
        <w:rPr>
          <w:rFonts w:ascii="Times New Roman" w:hAnsi="Times New Roman" w:cs="Times New Roman"/>
          <w:sz w:val="28"/>
          <w:szCs w:val="28"/>
        </w:rPr>
        <w:t>а</w:t>
      </w:r>
      <w:r w:rsidR="00A42CAE" w:rsidRPr="00A42CAE">
        <w:rPr>
          <w:rFonts w:ascii="Times New Roman" w:hAnsi="Times New Roman" w:cs="Times New Roman"/>
          <w:sz w:val="28"/>
          <w:szCs w:val="28"/>
        </w:rPr>
        <w:t xml:space="preserve"> врачом анестезиологом-реаниматологом, Карт</w:t>
      </w:r>
      <w:r w:rsidR="00A42CAE">
        <w:rPr>
          <w:rFonts w:ascii="Times New Roman" w:hAnsi="Times New Roman" w:cs="Times New Roman"/>
          <w:sz w:val="28"/>
          <w:szCs w:val="28"/>
        </w:rPr>
        <w:t>ы</w:t>
      </w:r>
      <w:r w:rsidR="00A42CAE" w:rsidRPr="00A42CAE">
        <w:rPr>
          <w:rFonts w:ascii="Times New Roman" w:hAnsi="Times New Roman" w:cs="Times New Roman"/>
          <w:sz w:val="28"/>
          <w:szCs w:val="28"/>
        </w:rPr>
        <w:t xml:space="preserve"> течения анестезии,</w:t>
      </w:r>
      <w:r w:rsidR="00A42CAE" w:rsidRPr="00A42CAE">
        <w:t xml:space="preserve"> </w:t>
      </w:r>
      <w:r w:rsidR="00A42CAE" w:rsidRPr="00A42CAE">
        <w:rPr>
          <w:rFonts w:ascii="Times New Roman" w:hAnsi="Times New Roman" w:cs="Times New Roman"/>
          <w:sz w:val="28"/>
          <w:szCs w:val="28"/>
        </w:rPr>
        <w:t>Карт</w:t>
      </w:r>
      <w:r w:rsidR="00A42CAE">
        <w:rPr>
          <w:rFonts w:ascii="Times New Roman" w:hAnsi="Times New Roman" w:cs="Times New Roman"/>
          <w:sz w:val="28"/>
          <w:szCs w:val="28"/>
        </w:rPr>
        <w:t>ы</w:t>
      </w:r>
      <w:r w:rsidR="00A42CAE" w:rsidRPr="00A42CAE">
        <w:rPr>
          <w:rFonts w:ascii="Times New Roman" w:hAnsi="Times New Roman" w:cs="Times New Roman"/>
          <w:sz w:val="28"/>
          <w:szCs w:val="28"/>
        </w:rPr>
        <w:t xml:space="preserve"> интенсивной терапии</w:t>
      </w:r>
      <w:r w:rsidR="00A42CAE">
        <w:rPr>
          <w:rFonts w:ascii="Times New Roman" w:hAnsi="Times New Roman" w:cs="Times New Roman"/>
          <w:sz w:val="28"/>
          <w:szCs w:val="28"/>
        </w:rPr>
        <w:t>,</w:t>
      </w:r>
      <w:r w:rsidR="00A42CAE" w:rsidRPr="00A42CAE">
        <w:t xml:space="preserve"> </w:t>
      </w:r>
      <w:r w:rsidR="00A42CAE" w:rsidRPr="00A42CAE">
        <w:rPr>
          <w:rFonts w:ascii="Times New Roman" w:hAnsi="Times New Roman" w:cs="Times New Roman"/>
          <w:sz w:val="28"/>
          <w:szCs w:val="28"/>
        </w:rPr>
        <w:t>Дневник наблюдения за женщиной в отделении (палате) интенсивной терапии</w:t>
      </w:r>
      <w:r w:rsidR="00A42CAE">
        <w:rPr>
          <w:rFonts w:ascii="Times New Roman" w:hAnsi="Times New Roman" w:cs="Times New Roman"/>
          <w:sz w:val="28"/>
          <w:szCs w:val="28"/>
        </w:rPr>
        <w:t xml:space="preserve"> и также не предусматривает оформление</w:t>
      </w:r>
      <w:r w:rsidR="00A42CAE" w:rsidRPr="00A42CAE">
        <w:rPr>
          <w:rFonts w:ascii="Times New Roman" w:hAnsi="Times New Roman" w:cs="Times New Roman"/>
          <w:sz w:val="28"/>
          <w:szCs w:val="28"/>
        </w:rPr>
        <w:t xml:space="preserve"> протокола анестезии</w:t>
      </w:r>
      <w:r w:rsidR="00A42CAE">
        <w:rPr>
          <w:rFonts w:ascii="Times New Roman" w:hAnsi="Times New Roman" w:cs="Times New Roman"/>
          <w:sz w:val="28"/>
          <w:szCs w:val="28"/>
        </w:rPr>
        <w:t>.</w:t>
      </w:r>
    </w:p>
    <w:p w:rsidR="00A42CAE" w:rsidRDefault="00A42CAE" w:rsidP="003B7C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 необходимым повторно акцентировать внимание коллег на том, что формы медицинской документации, установленные приказом </w:t>
      </w:r>
      <w:r w:rsidR="00E2150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инздрава РФ</w:t>
      </w:r>
      <w:r w:rsidR="00E21506">
        <w:rPr>
          <w:rFonts w:ascii="Times New Roman" w:hAnsi="Times New Roman" w:cs="Times New Roman"/>
          <w:sz w:val="28"/>
          <w:szCs w:val="28"/>
        </w:rPr>
        <w:t xml:space="preserve"> от 20.10.2020 г. № 1130, оформляются исключительно при оказании медицинской помощи по профилю </w:t>
      </w:r>
      <w:r w:rsidR="00E21506" w:rsidRPr="00E21506">
        <w:rPr>
          <w:rFonts w:ascii="Times New Roman" w:hAnsi="Times New Roman" w:cs="Times New Roman"/>
          <w:sz w:val="28"/>
          <w:szCs w:val="28"/>
        </w:rPr>
        <w:t>“</w:t>
      </w:r>
      <w:r w:rsidR="00E21506">
        <w:rPr>
          <w:rFonts w:ascii="Times New Roman" w:hAnsi="Times New Roman" w:cs="Times New Roman"/>
          <w:sz w:val="28"/>
          <w:szCs w:val="28"/>
        </w:rPr>
        <w:t>акушерство-гинекология</w:t>
      </w:r>
      <w:r w:rsidR="00E21506" w:rsidRPr="00E21506">
        <w:rPr>
          <w:rFonts w:ascii="Times New Roman" w:hAnsi="Times New Roman" w:cs="Times New Roman"/>
          <w:sz w:val="28"/>
          <w:szCs w:val="28"/>
        </w:rPr>
        <w:t>” беременны</w:t>
      </w:r>
      <w:r w:rsidR="00E21506">
        <w:rPr>
          <w:rFonts w:ascii="Times New Roman" w:hAnsi="Times New Roman" w:cs="Times New Roman"/>
          <w:sz w:val="28"/>
          <w:szCs w:val="28"/>
        </w:rPr>
        <w:t>м</w:t>
      </w:r>
      <w:r w:rsidR="00E21506" w:rsidRPr="00E21506">
        <w:rPr>
          <w:rFonts w:ascii="Times New Roman" w:hAnsi="Times New Roman" w:cs="Times New Roman"/>
          <w:sz w:val="28"/>
          <w:szCs w:val="28"/>
        </w:rPr>
        <w:t>, рожениц</w:t>
      </w:r>
      <w:r w:rsidR="00E21506">
        <w:rPr>
          <w:rFonts w:ascii="Times New Roman" w:hAnsi="Times New Roman" w:cs="Times New Roman"/>
          <w:sz w:val="28"/>
          <w:szCs w:val="28"/>
        </w:rPr>
        <w:t>ам</w:t>
      </w:r>
      <w:r w:rsidR="00E21506" w:rsidRPr="00E21506">
        <w:rPr>
          <w:rFonts w:ascii="Times New Roman" w:hAnsi="Times New Roman" w:cs="Times New Roman"/>
          <w:sz w:val="28"/>
          <w:szCs w:val="28"/>
        </w:rPr>
        <w:t xml:space="preserve"> и родильниц</w:t>
      </w:r>
      <w:r w:rsidR="00E21506">
        <w:rPr>
          <w:rFonts w:ascii="Times New Roman" w:hAnsi="Times New Roman" w:cs="Times New Roman"/>
          <w:sz w:val="28"/>
          <w:szCs w:val="28"/>
        </w:rPr>
        <w:t>ам</w:t>
      </w:r>
      <w:r w:rsidR="00E21506" w:rsidRPr="00E21506">
        <w:rPr>
          <w:rFonts w:ascii="Times New Roman" w:hAnsi="Times New Roman" w:cs="Times New Roman"/>
          <w:sz w:val="28"/>
          <w:szCs w:val="28"/>
        </w:rPr>
        <w:t>.</w:t>
      </w:r>
    </w:p>
    <w:p w:rsidR="00E21506" w:rsidRPr="00E21506" w:rsidRDefault="00E21506" w:rsidP="003B7C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пациентке с эктопической (трубной) беременностью, требующей хирургического лечения, оформляются документы в соответствии с приказом № 1130, в то время как небеременной пациентке с миомой (миомами) матки, требующей хирургического лечения, оформляются документы в соответствии с приказом № 530н.</w:t>
      </w:r>
    </w:p>
    <w:sectPr w:rsidR="00E21506" w:rsidRPr="00E21506" w:rsidSect="00AA76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5F0"/>
    <w:rsid w:val="0001205D"/>
    <w:rsid w:val="00027DC3"/>
    <w:rsid w:val="00056F44"/>
    <w:rsid w:val="00061059"/>
    <w:rsid w:val="0008279F"/>
    <w:rsid w:val="0009544B"/>
    <w:rsid w:val="000A2682"/>
    <w:rsid w:val="000C3BEA"/>
    <w:rsid w:val="000E065C"/>
    <w:rsid w:val="000F55A3"/>
    <w:rsid w:val="00110FC5"/>
    <w:rsid w:val="00117B8D"/>
    <w:rsid w:val="0013240E"/>
    <w:rsid w:val="001820A6"/>
    <w:rsid w:val="001918C1"/>
    <w:rsid w:val="001A25B0"/>
    <w:rsid w:val="001A3CEA"/>
    <w:rsid w:val="001B0D84"/>
    <w:rsid w:val="001D2006"/>
    <w:rsid w:val="001D5397"/>
    <w:rsid w:val="001E1AC0"/>
    <w:rsid w:val="001E45DB"/>
    <w:rsid w:val="00223922"/>
    <w:rsid w:val="00230828"/>
    <w:rsid w:val="00234B5B"/>
    <w:rsid w:val="002766A0"/>
    <w:rsid w:val="002B1A4F"/>
    <w:rsid w:val="002B7263"/>
    <w:rsid w:val="002C5983"/>
    <w:rsid w:val="002C62F6"/>
    <w:rsid w:val="002D2BE5"/>
    <w:rsid w:val="002E25F0"/>
    <w:rsid w:val="003048B0"/>
    <w:rsid w:val="00321326"/>
    <w:rsid w:val="00340153"/>
    <w:rsid w:val="00345ADC"/>
    <w:rsid w:val="00353433"/>
    <w:rsid w:val="00355452"/>
    <w:rsid w:val="0036470E"/>
    <w:rsid w:val="0037349A"/>
    <w:rsid w:val="00394B71"/>
    <w:rsid w:val="003B2E5F"/>
    <w:rsid w:val="003B7C26"/>
    <w:rsid w:val="003B7CF5"/>
    <w:rsid w:val="003D60EB"/>
    <w:rsid w:val="003F7B04"/>
    <w:rsid w:val="00413475"/>
    <w:rsid w:val="004213E0"/>
    <w:rsid w:val="00427EA6"/>
    <w:rsid w:val="00427F67"/>
    <w:rsid w:val="00430DDA"/>
    <w:rsid w:val="00444B89"/>
    <w:rsid w:val="00451378"/>
    <w:rsid w:val="00461B5F"/>
    <w:rsid w:val="004729EE"/>
    <w:rsid w:val="004B2A60"/>
    <w:rsid w:val="004B636B"/>
    <w:rsid w:val="004C3CB9"/>
    <w:rsid w:val="004E2F53"/>
    <w:rsid w:val="004F5994"/>
    <w:rsid w:val="004F662A"/>
    <w:rsid w:val="005254D8"/>
    <w:rsid w:val="005268F4"/>
    <w:rsid w:val="00532C5C"/>
    <w:rsid w:val="00553538"/>
    <w:rsid w:val="00555110"/>
    <w:rsid w:val="00560970"/>
    <w:rsid w:val="00594DE2"/>
    <w:rsid w:val="005E2FD3"/>
    <w:rsid w:val="005E49EB"/>
    <w:rsid w:val="005F3C68"/>
    <w:rsid w:val="005F5B78"/>
    <w:rsid w:val="00607E1F"/>
    <w:rsid w:val="006311A2"/>
    <w:rsid w:val="006373A1"/>
    <w:rsid w:val="006776FD"/>
    <w:rsid w:val="00684BC1"/>
    <w:rsid w:val="0068525D"/>
    <w:rsid w:val="00693FEB"/>
    <w:rsid w:val="006A279F"/>
    <w:rsid w:val="006F1D1A"/>
    <w:rsid w:val="006F3674"/>
    <w:rsid w:val="0072212C"/>
    <w:rsid w:val="0072552F"/>
    <w:rsid w:val="00733E6E"/>
    <w:rsid w:val="00741C5D"/>
    <w:rsid w:val="00774E6B"/>
    <w:rsid w:val="0078024C"/>
    <w:rsid w:val="00797D77"/>
    <w:rsid w:val="007B70CE"/>
    <w:rsid w:val="007D4CB1"/>
    <w:rsid w:val="007D5967"/>
    <w:rsid w:val="0080241A"/>
    <w:rsid w:val="00824CA1"/>
    <w:rsid w:val="00830C55"/>
    <w:rsid w:val="00831CDD"/>
    <w:rsid w:val="00832334"/>
    <w:rsid w:val="00833948"/>
    <w:rsid w:val="0084394D"/>
    <w:rsid w:val="00867B91"/>
    <w:rsid w:val="00867F55"/>
    <w:rsid w:val="00880384"/>
    <w:rsid w:val="00891DBD"/>
    <w:rsid w:val="00895214"/>
    <w:rsid w:val="008A5325"/>
    <w:rsid w:val="008A7A72"/>
    <w:rsid w:val="008B1C2B"/>
    <w:rsid w:val="008B2DB7"/>
    <w:rsid w:val="008E2739"/>
    <w:rsid w:val="009127D9"/>
    <w:rsid w:val="00917556"/>
    <w:rsid w:val="00977272"/>
    <w:rsid w:val="009D3F14"/>
    <w:rsid w:val="009E155A"/>
    <w:rsid w:val="009E23E2"/>
    <w:rsid w:val="009E24A9"/>
    <w:rsid w:val="009E2892"/>
    <w:rsid w:val="00A145F6"/>
    <w:rsid w:val="00A17496"/>
    <w:rsid w:val="00A42CAE"/>
    <w:rsid w:val="00A669AB"/>
    <w:rsid w:val="00A75C33"/>
    <w:rsid w:val="00A83493"/>
    <w:rsid w:val="00A86463"/>
    <w:rsid w:val="00A92472"/>
    <w:rsid w:val="00AA074B"/>
    <w:rsid w:val="00AA769F"/>
    <w:rsid w:val="00AD2DBD"/>
    <w:rsid w:val="00B008F0"/>
    <w:rsid w:val="00B13C86"/>
    <w:rsid w:val="00B16BB7"/>
    <w:rsid w:val="00B17FDE"/>
    <w:rsid w:val="00B30744"/>
    <w:rsid w:val="00B308D3"/>
    <w:rsid w:val="00B62C74"/>
    <w:rsid w:val="00B66DDA"/>
    <w:rsid w:val="00BB5702"/>
    <w:rsid w:val="00BC2191"/>
    <w:rsid w:val="00BD659B"/>
    <w:rsid w:val="00BD7BB0"/>
    <w:rsid w:val="00BE29AB"/>
    <w:rsid w:val="00C008AF"/>
    <w:rsid w:val="00C05E97"/>
    <w:rsid w:val="00C2791E"/>
    <w:rsid w:val="00C33FC6"/>
    <w:rsid w:val="00C60EDB"/>
    <w:rsid w:val="00C769D0"/>
    <w:rsid w:val="00C909C6"/>
    <w:rsid w:val="00CA0B11"/>
    <w:rsid w:val="00CA295E"/>
    <w:rsid w:val="00CB2F09"/>
    <w:rsid w:val="00CB3808"/>
    <w:rsid w:val="00CB4C5E"/>
    <w:rsid w:val="00CD7372"/>
    <w:rsid w:val="00CE1525"/>
    <w:rsid w:val="00CE26EB"/>
    <w:rsid w:val="00CF4AEC"/>
    <w:rsid w:val="00CF62CC"/>
    <w:rsid w:val="00D1549A"/>
    <w:rsid w:val="00D21DED"/>
    <w:rsid w:val="00D23101"/>
    <w:rsid w:val="00D46B1E"/>
    <w:rsid w:val="00D53818"/>
    <w:rsid w:val="00D53B29"/>
    <w:rsid w:val="00D56E55"/>
    <w:rsid w:val="00D62D6F"/>
    <w:rsid w:val="00D70E63"/>
    <w:rsid w:val="00D768C5"/>
    <w:rsid w:val="00D83618"/>
    <w:rsid w:val="00D83A87"/>
    <w:rsid w:val="00D936EF"/>
    <w:rsid w:val="00D965C4"/>
    <w:rsid w:val="00D9752B"/>
    <w:rsid w:val="00DA2924"/>
    <w:rsid w:val="00DB4DBB"/>
    <w:rsid w:val="00DC5DB5"/>
    <w:rsid w:val="00DD0AF0"/>
    <w:rsid w:val="00DD4B6F"/>
    <w:rsid w:val="00DD51E4"/>
    <w:rsid w:val="00DF1B8D"/>
    <w:rsid w:val="00E04321"/>
    <w:rsid w:val="00E07320"/>
    <w:rsid w:val="00E21506"/>
    <w:rsid w:val="00E26948"/>
    <w:rsid w:val="00E43D3C"/>
    <w:rsid w:val="00E44D27"/>
    <w:rsid w:val="00E6298C"/>
    <w:rsid w:val="00E75945"/>
    <w:rsid w:val="00E83206"/>
    <w:rsid w:val="00E96257"/>
    <w:rsid w:val="00E97FB6"/>
    <w:rsid w:val="00EF1155"/>
    <w:rsid w:val="00F0104F"/>
    <w:rsid w:val="00F05B21"/>
    <w:rsid w:val="00F060D4"/>
    <w:rsid w:val="00F13E1A"/>
    <w:rsid w:val="00F25453"/>
    <w:rsid w:val="00F25945"/>
    <w:rsid w:val="00F51154"/>
    <w:rsid w:val="00F56797"/>
    <w:rsid w:val="00F60868"/>
    <w:rsid w:val="00F65EC7"/>
    <w:rsid w:val="00F77D03"/>
    <w:rsid w:val="00F8472C"/>
    <w:rsid w:val="00F85899"/>
    <w:rsid w:val="00F93185"/>
    <w:rsid w:val="00FB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Заварзин</dc:creator>
  <cp:lastModifiedBy>RePack by SPecialiST</cp:lastModifiedBy>
  <cp:revision>2</cp:revision>
  <dcterms:created xsi:type="dcterms:W3CDTF">2023-02-19T11:45:00Z</dcterms:created>
  <dcterms:modified xsi:type="dcterms:W3CDTF">2023-02-19T11:45:00Z</dcterms:modified>
</cp:coreProperties>
</file>